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50" w:rsidRPr="00950150" w:rsidRDefault="00950150" w:rsidP="009501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fr-FR"/>
        </w:rPr>
      </w:pPr>
      <w:r w:rsidRPr="00950150"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fr-FR"/>
        </w:rPr>
        <w:t xml:space="preserve">The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fr-FR"/>
        </w:rPr>
        <w:t>verb</w:t>
      </w:r>
      <w:proofErr w:type="spellEnd"/>
      <w:r w:rsidRPr="00950150"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fr-FR"/>
        </w:rPr>
        <w:t xml:space="preserve"> '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fr-FR"/>
        </w:rPr>
        <w:t>be</w:t>
      </w:r>
      <w:proofErr w:type="spellEnd"/>
      <w:r w:rsidRPr="00950150">
        <w:rPr>
          <w:rFonts w:ascii="Times New Roman" w:eastAsia="Times New Roman" w:hAnsi="Times New Roman" w:cs="Times New Roman"/>
          <w:b/>
          <w:bCs/>
          <w:color w:val="00B050"/>
          <w:kern w:val="36"/>
          <w:sz w:val="36"/>
          <w:szCs w:val="36"/>
          <w:lang w:eastAsia="fr-FR"/>
        </w:rPr>
        <w:t>'</w:t>
      </w:r>
    </w:p>
    <w:p w:rsidR="00950150" w:rsidRPr="00950150" w:rsidRDefault="00950150" w:rsidP="00950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95015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The </w:t>
      </w:r>
      <w:proofErr w:type="spellStart"/>
      <w:r w:rsidRPr="0095015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verb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  <w:t>be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has the </w:t>
      </w:r>
      <w:proofErr w:type="spellStart"/>
      <w:r w:rsidRPr="0095015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following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forms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360"/>
        <w:gridCol w:w="3978"/>
        <w:gridCol w:w="3698"/>
      </w:tblGrid>
      <w:tr w:rsidR="00950150" w:rsidRPr="00950150" w:rsidTr="00950150">
        <w:trPr>
          <w:tblHeader/>
          <w:tblCellSpacing w:w="15" w:type="dxa"/>
        </w:trPr>
        <w:tc>
          <w:tcPr>
            <w:tcW w:w="9871" w:type="dxa"/>
            <w:gridSpan w:val="4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950150" w:rsidRPr="00950150" w:rsidTr="00950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991" w:type="dxa"/>
            <w:gridSpan w:val="3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50150" w:rsidRPr="00950150" w:rsidTr="0095015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Present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 xml:space="preserve"> simple:</w:t>
            </w:r>
          </w:p>
        </w:tc>
        <w:tc>
          <w:tcPr>
            <w:tcW w:w="330" w:type="dxa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I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am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I'm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You are,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You're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>He/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She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/It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is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, He/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She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/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It's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are,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we're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You are,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you're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They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are,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they're</w:t>
            </w:r>
            <w:proofErr w:type="spellEnd"/>
          </w:p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50150" w:rsidRPr="00950150" w:rsidTr="0095015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30" w:type="dxa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Am I?</w:t>
            </w: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Are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you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?</w:t>
            </w: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Is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he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/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she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Are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?</w:t>
            </w: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Are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you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?</w:t>
            </w: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Are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they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?</w:t>
            </w:r>
          </w:p>
        </w:tc>
      </w:tr>
      <w:tr w:rsidR="00950150" w:rsidRPr="00950150" w:rsidTr="0095015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30" w:type="dxa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I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am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not,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I’m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not</w:t>
            </w: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You are not, You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aren’t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You're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not</w:t>
            </w: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>He/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She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/It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is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not, He/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She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/It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isn’t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He's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not</w:t>
            </w:r>
          </w:p>
        </w:tc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are not,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aren’t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We're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not</w:t>
            </w: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You are not, You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aren’t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You're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not</w:t>
            </w: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They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are not,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They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aren't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They're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not</w:t>
            </w:r>
            <w:r w:rsidRPr="009501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 </w:t>
            </w:r>
          </w:p>
        </w:tc>
      </w:tr>
      <w:tr w:rsidR="00950150" w:rsidRPr="00950150" w:rsidTr="00950150">
        <w:trPr>
          <w:tblCellSpacing w:w="15" w:type="dxa"/>
        </w:trPr>
        <w:tc>
          <w:tcPr>
            <w:tcW w:w="0" w:type="auto"/>
            <w:vAlign w:val="center"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30" w:type="dxa"/>
            <w:vAlign w:val="center"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950150" w:rsidRPr="00950150" w:rsidTr="0095015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Past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 xml:space="preserve"> simple</w:t>
            </w:r>
          </w:p>
        </w:tc>
        <w:tc>
          <w:tcPr>
            <w:tcW w:w="330" w:type="dxa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I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was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You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</w:t>
            </w:r>
            <w:bookmarkStart w:id="0" w:name="_GoBack"/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</w:r>
            <w:bookmarkEnd w:id="0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He/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She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/It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You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They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</w:t>
            </w:r>
            <w:proofErr w:type="spellEnd"/>
          </w:p>
        </w:tc>
      </w:tr>
      <w:tr w:rsidR="00950150" w:rsidRPr="00950150" w:rsidTr="0095015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30" w:type="dxa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Was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I?</w:t>
            </w: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you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?</w:t>
            </w: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Was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he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/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she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/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?</w:t>
            </w: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you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?</w:t>
            </w: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they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?</w:t>
            </w:r>
          </w:p>
        </w:tc>
      </w:tr>
      <w:tr w:rsidR="00950150" w:rsidRPr="00950150" w:rsidTr="0095015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30" w:type="dxa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01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was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not, I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wasn't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You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not, You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weren't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>He/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She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/It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was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not, He/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She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/It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wasn't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not,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weren't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You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not, You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weren't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They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not,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They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weren't</w:t>
            </w:r>
            <w:proofErr w:type="spellEnd"/>
          </w:p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50150" w:rsidRPr="00950150" w:rsidTr="00950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Past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participle</w:t>
            </w:r>
            <w:proofErr w:type="spellEnd"/>
          </w:p>
        </w:tc>
        <w:tc>
          <w:tcPr>
            <w:tcW w:w="7991" w:type="dxa"/>
            <w:gridSpan w:val="3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been</w:t>
            </w:r>
          </w:p>
        </w:tc>
      </w:tr>
      <w:tr w:rsidR="00950150" w:rsidRPr="00950150" w:rsidTr="00950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Present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perfect</w:t>
            </w:r>
            <w:proofErr w:type="spellEnd"/>
          </w:p>
        </w:tc>
        <w:tc>
          <w:tcPr>
            <w:tcW w:w="7991" w:type="dxa"/>
            <w:gridSpan w:val="3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has/have been</w:t>
            </w:r>
          </w:p>
        </w:tc>
      </w:tr>
      <w:tr w:rsidR="00950150" w:rsidRPr="00950150" w:rsidTr="00950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7991" w:type="dxa"/>
            <w:gridSpan w:val="3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50150" w:rsidRPr="00950150" w:rsidTr="00950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7991" w:type="dxa"/>
            <w:gridSpan w:val="3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50150" w:rsidRPr="00950150" w:rsidTr="00950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Present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continuous</w:t>
            </w:r>
            <w:proofErr w:type="spellEnd"/>
          </w:p>
        </w:tc>
        <w:tc>
          <w:tcPr>
            <w:tcW w:w="7991" w:type="dxa"/>
            <w:gridSpan w:val="3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am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/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is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/are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being</w:t>
            </w:r>
            <w:proofErr w:type="spellEnd"/>
          </w:p>
        </w:tc>
      </w:tr>
      <w:tr w:rsidR="00950150" w:rsidRPr="00950150" w:rsidTr="00950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Past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  <w:t>continuous</w:t>
            </w:r>
            <w:proofErr w:type="spellEnd"/>
          </w:p>
        </w:tc>
        <w:tc>
          <w:tcPr>
            <w:tcW w:w="7991" w:type="dxa"/>
            <w:gridSpan w:val="3"/>
            <w:vAlign w:val="center"/>
            <w:hideMark/>
          </w:tcPr>
          <w:p w:rsidR="00950150" w:rsidRPr="00950150" w:rsidRDefault="00950150" w:rsidP="0095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was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/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were</w:t>
            </w:r>
            <w:proofErr w:type="spellEnd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501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being</w:t>
            </w:r>
            <w:proofErr w:type="spellEnd"/>
          </w:p>
        </w:tc>
      </w:tr>
    </w:tbl>
    <w:p w:rsidR="00950150" w:rsidRPr="00950150" w:rsidRDefault="00950150" w:rsidP="00950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the infinitive </w:t>
      </w:r>
      <w:proofErr w:type="spellStart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be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6" w:history="1">
        <w:r w:rsidRPr="00950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modal </w:t>
        </w:r>
        <w:proofErr w:type="spellStart"/>
        <w:r w:rsidRPr="00950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verbs</w:t>
        </w:r>
        <w:proofErr w:type="spellEnd"/>
      </w:hyperlink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950150" w:rsidRPr="00950150" w:rsidRDefault="00950150" w:rsidP="0095015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It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will</w:t>
      </w:r>
      <w:proofErr w:type="spellEnd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be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dark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soon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br/>
      </w:r>
      <w:proofErr w:type="spellStart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They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might</w:t>
      </w:r>
      <w:proofErr w:type="spellEnd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be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tired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950150" w:rsidRPr="00950150" w:rsidRDefault="00950150" w:rsidP="00950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be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hyperlink r:id="rId7" w:history="1">
        <w:proofErr w:type="spellStart"/>
        <w:r w:rsidRPr="00950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link</w:t>
        </w:r>
        <w:proofErr w:type="spellEnd"/>
        <w:r w:rsidRPr="00950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950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verb</w:t>
        </w:r>
        <w:proofErr w:type="spellEnd"/>
      </w:hyperlink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950150" w:rsidRPr="00950150" w:rsidRDefault="00950150" w:rsidP="00950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8" w:history="1">
        <w:proofErr w:type="spellStart"/>
        <w:r w:rsidRPr="00950150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fr-FR"/>
          </w:rPr>
          <w:t>noun</w:t>
        </w:r>
        <w:proofErr w:type="spellEnd"/>
        <w:r w:rsidRPr="00950150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fr-FR"/>
          </w:rPr>
          <w:t xml:space="preserve"> phrase</w:t>
        </w:r>
      </w:hyperlink>
      <w:r w:rsidRPr="00950150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:</w:t>
      </w:r>
    </w:p>
    <w:p w:rsidR="00950150" w:rsidRPr="00950150" w:rsidRDefault="00950150" w:rsidP="0095015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My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mother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is</w:t>
      </w:r>
      <w:proofErr w:type="spellEnd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a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teacher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br/>
        <w:t xml:space="preserve">Bill Clinton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was</w:t>
      </w:r>
      <w:proofErr w:type="spellEnd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the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president</w:t>
      </w:r>
      <w:proofErr w:type="spellEnd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of the US</w:t>
      </w:r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950150" w:rsidRPr="00950150" w:rsidRDefault="00950150" w:rsidP="009501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hyperlink r:id="rId9" w:history="1">
        <w:r w:rsidRPr="00950150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fr-FR"/>
          </w:rPr>
          <w:t>adjective</w:t>
        </w:r>
      </w:hyperlink>
      <w:r w:rsidRPr="00950150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:</w:t>
      </w:r>
    </w:p>
    <w:p w:rsidR="00950150" w:rsidRPr="00950150" w:rsidRDefault="00950150" w:rsidP="0095015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This </w:t>
      </w:r>
      <w:proofErr w:type="spellStart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soup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is</w:t>
      </w:r>
      <w:proofErr w:type="spellEnd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very</w:t>
      </w:r>
      <w:proofErr w:type="spellEnd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tasty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br/>
        <w:t xml:space="preserve">The </w:t>
      </w:r>
      <w:proofErr w:type="spellStart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children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were</w:t>
      </w:r>
      <w:proofErr w:type="spellEnd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good</w:t>
      </w:r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950150" w:rsidRPr="00950150" w:rsidRDefault="00950150" w:rsidP="009501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950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prepositional</w:t>
      </w:r>
      <w:proofErr w:type="spellEnd"/>
      <w:r w:rsidRPr="0095015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 phrase</w:t>
      </w:r>
      <w:r w:rsidRPr="00950150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:</w:t>
      </w:r>
    </w:p>
    <w:p w:rsidR="006E159D" w:rsidRPr="00950150" w:rsidRDefault="00950150" w:rsidP="0095015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lastRenderedPageBreak/>
        <w:t xml:space="preserve">John and </w:t>
      </w:r>
      <w:proofErr w:type="spellStart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his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wife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are </w:t>
      </w:r>
      <w:proofErr w:type="spellStart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from</w:t>
      </w:r>
      <w:proofErr w:type="spellEnd"/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Manchester</w:t>
      </w:r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br/>
        <w:t xml:space="preserve">The </w:t>
      </w:r>
      <w:proofErr w:type="spellStart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flowers</w:t>
      </w:r>
      <w:proofErr w:type="spellEnd"/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95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are on the table</w:t>
      </w:r>
      <w:r w:rsidRPr="009501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sectPr w:rsidR="006E159D" w:rsidRPr="00950150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2D06"/>
    <w:multiLevelType w:val="multilevel"/>
    <w:tmpl w:val="D86C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A2181"/>
    <w:multiLevelType w:val="multilevel"/>
    <w:tmpl w:val="2074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84248D"/>
    <w:multiLevelType w:val="multilevel"/>
    <w:tmpl w:val="CBAE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50"/>
    <w:rsid w:val="006E159D"/>
    <w:rsid w:val="00747AC4"/>
    <w:rsid w:val="00950150"/>
    <w:rsid w:val="00A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51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9128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98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063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.britishcouncil.org/english-grammar-reference/noun-phras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arnenglish.britishcouncil.org/english-grammar-reference/link-ver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.britishcouncil.org/english-grammar-reference/modal-verb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arnenglish.britishcouncil.org/english-grammar-reference/adjectiv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2020-04-19T16:19:00Z</dcterms:created>
  <dcterms:modified xsi:type="dcterms:W3CDTF">2020-04-19T16:29:00Z</dcterms:modified>
</cp:coreProperties>
</file>