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DD" w:rsidRDefault="00BC5DDD" w:rsidP="00BC5DDD">
      <w:pPr>
        <w:bidi/>
        <w:rPr>
          <w:b/>
          <w:bCs/>
          <w:color w:val="FF0000"/>
          <w:sz w:val="36"/>
          <w:szCs w:val="36"/>
          <w:u w:val="single"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102BB" wp14:editId="4A02ABE8">
                <wp:simplePos x="0" y="0"/>
                <wp:positionH relativeFrom="column">
                  <wp:posOffset>982345</wp:posOffset>
                </wp:positionH>
                <wp:positionV relativeFrom="paragraph">
                  <wp:posOffset>-313690</wp:posOffset>
                </wp:positionV>
                <wp:extent cx="4079875" cy="422275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75" cy="4222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DDD" w:rsidRPr="008335B2" w:rsidRDefault="00BC5DDD" w:rsidP="00BC5DDD">
                            <w:pPr>
                              <w:bidi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8335B2"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القضيه</w:t>
                            </w:r>
                            <w:proofErr w:type="spellEnd"/>
                            <w:r w:rsidRPr="008335B2"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335B2"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الفلسطينيه</w:t>
                            </w:r>
                            <w:proofErr w:type="spellEnd"/>
                            <w:r w:rsidRPr="008335B2">
                              <w:rPr>
                                <w:rFonts w:ascii="Andalus" w:hAnsi="Andalus" w:cs="Andalu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والصراع العربي الاسرائيلي</w:t>
                            </w:r>
                          </w:p>
                          <w:p w:rsidR="00BC5DDD" w:rsidRDefault="00BC5DDD" w:rsidP="00BC5D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7.35pt;margin-top:-24.7pt;width:321.2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" fillcolor="white [3201]" strokecolor="red" strokeweight="2pt">
                <v:textbox>
                  <w:txbxContent>
                    <w:p w:rsidR="00BC5DDD" w:rsidRPr="008335B2" w:rsidRDefault="00BC5DDD" w:rsidP="00BC5DDD">
                      <w:pPr>
                        <w:bidi/>
                        <w:jc w:val="center"/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proofErr w:type="spellStart"/>
                      <w:r w:rsidRPr="008335B2"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القضيه</w:t>
                      </w:r>
                      <w:proofErr w:type="spellEnd"/>
                      <w:r w:rsidRPr="008335B2"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 w:rsidRPr="008335B2"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الفلسطينيه</w:t>
                      </w:r>
                      <w:proofErr w:type="spellEnd"/>
                      <w:r w:rsidRPr="008335B2">
                        <w:rPr>
                          <w:rFonts w:ascii="Andalus" w:hAnsi="Andalus" w:cs="Andalu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والصراع العربي الاسرائيلي</w:t>
                      </w:r>
                    </w:p>
                    <w:p w:rsidR="00BC5DDD" w:rsidRDefault="00BC5DDD" w:rsidP="00BC5D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C5DDD" w:rsidRDefault="008335B2" w:rsidP="008335B2">
      <w:pPr>
        <w:bidi/>
        <w:rPr>
          <w:rFonts w:cs="Arial"/>
          <w:bCs/>
          <w:sz w:val="32"/>
          <w:szCs w:val="32"/>
          <w:rtl/>
          <w:lang w:bidi="ar-M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335B2">
        <w:rPr>
          <w:rFonts w:cs="Arial" w:hint="cs"/>
          <w:bCs/>
          <w:sz w:val="32"/>
          <w:szCs w:val="32"/>
          <w:rtl/>
          <w:lang w:bidi="ar-M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تمهيد:</w:t>
      </w:r>
    </w:p>
    <w:p w:rsidR="008335B2" w:rsidRDefault="008335B2" w:rsidP="008335B2">
      <w:pPr>
        <w:bidi/>
        <w:rPr>
          <w:rFonts w:cs="Arial"/>
          <w:sz w:val="28"/>
          <w:szCs w:val="28"/>
          <w:rtl/>
          <w:lang w:bidi="ar-MA"/>
        </w:rPr>
      </w:pPr>
      <w:r>
        <w:rPr>
          <w:rFonts w:cs="Arial" w:hint="cs"/>
          <w:sz w:val="28"/>
          <w:szCs w:val="28"/>
          <w:rtl/>
          <w:lang w:bidi="ar-MA"/>
        </w:rPr>
        <w:t xml:space="preserve">بعد </w:t>
      </w:r>
      <w:proofErr w:type="spellStart"/>
      <w:r w:rsidRPr="008335B2">
        <w:rPr>
          <w:rFonts w:cs="Arial" w:hint="cs"/>
          <w:sz w:val="28"/>
          <w:szCs w:val="28"/>
          <w:rtl/>
          <w:lang w:bidi="ar-MA"/>
        </w:rPr>
        <w:t>نهايه</w:t>
      </w:r>
      <w:proofErr w:type="spellEnd"/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الانتداب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البريطاني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على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فلسطين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الذي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امتد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من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سنه</w:t>
      </w:r>
      <w:r w:rsidRPr="008335B2">
        <w:rPr>
          <w:rFonts w:cs="Arial"/>
          <w:sz w:val="28"/>
          <w:szCs w:val="28"/>
          <w:rtl/>
          <w:lang w:bidi="ar-MA"/>
        </w:rPr>
        <w:t xml:space="preserve"> 1920 </w:t>
      </w:r>
      <w:r w:rsidRPr="008335B2">
        <w:rPr>
          <w:rFonts w:cs="Arial" w:hint="cs"/>
          <w:sz w:val="28"/>
          <w:szCs w:val="28"/>
          <w:rtl/>
          <w:lang w:bidi="ar-MA"/>
        </w:rPr>
        <w:t>الى</w:t>
      </w:r>
      <w:r w:rsidRPr="008335B2">
        <w:rPr>
          <w:rFonts w:cs="Arial"/>
          <w:sz w:val="28"/>
          <w:szCs w:val="28"/>
          <w:rtl/>
          <w:lang w:bidi="ar-MA"/>
        </w:rPr>
        <w:t xml:space="preserve"> 1947 </w:t>
      </w:r>
      <w:r w:rsidRPr="008335B2">
        <w:rPr>
          <w:rFonts w:cs="Arial" w:hint="cs"/>
          <w:sz w:val="28"/>
          <w:szCs w:val="28"/>
          <w:rtl/>
          <w:lang w:bidi="ar-MA"/>
        </w:rPr>
        <w:t>اعلن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عن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قيام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دوله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اسرائ</w:t>
      </w:r>
      <w:r>
        <w:rPr>
          <w:rFonts w:cs="Arial" w:hint="cs"/>
          <w:sz w:val="28"/>
          <w:szCs w:val="28"/>
          <w:rtl/>
          <w:lang w:bidi="ar-MA"/>
        </w:rPr>
        <w:t xml:space="preserve">يل </w:t>
      </w:r>
      <w:r w:rsidRPr="008335B2">
        <w:rPr>
          <w:rFonts w:cs="Arial" w:hint="cs"/>
          <w:sz w:val="28"/>
          <w:szCs w:val="28"/>
          <w:rtl/>
          <w:lang w:bidi="ar-MA"/>
        </w:rPr>
        <w:t>سنه</w:t>
      </w:r>
      <w:r w:rsidRPr="008335B2">
        <w:rPr>
          <w:rFonts w:cs="Arial"/>
          <w:sz w:val="28"/>
          <w:szCs w:val="28"/>
          <w:rtl/>
          <w:lang w:bidi="ar-MA"/>
        </w:rPr>
        <w:t xml:space="preserve"> 1948 </w:t>
      </w:r>
      <w:r w:rsidRPr="008335B2">
        <w:rPr>
          <w:rFonts w:cs="Arial" w:hint="cs"/>
          <w:sz w:val="28"/>
          <w:szCs w:val="28"/>
          <w:rtl/>
          <w:lang w:bidi="ar-MA"/>
        </w:rPr>
        <w:t>من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ما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اثار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ردود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فعل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مسلحه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وسياسيه</w:t>
      </w:r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ضد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proofErr w:type="spellStart"/>
      <w:r w:rsidRPr="008335B2">
        <w:rPr>
          <w:rFonts w:cs="Arial" w:hint="cs"/>
          <w:sz w:val="28"/>
          <w:szCs w:val="28"/>
          <w:rtl/>
          <w:lang w:bidi="ar-MA"/>
        </w:rPr>
        <w:t>ضد</w:t>
      </w:r>
      <w:proofErr w:type="spellEnd"/>
      <w:r w:rsidRPr="008335B2">
        <w:rPr>
          <w:rFonts w:cs="Arial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sz w:val="28"/>
          <w:szCs w:val="28"/>
          <w:rtl/>
          <w:lang w:bidi="ar-MA"/>
        </w:rPr>
        <w:t>اسرائيل</w:t>
      </w:r>
      <w:r>
        <w:rPr>
          <w:rFonts w:cs="Arial" w:hint="cs"/>
          <w:sz w:val="28"/>
          <w:szCs w:val="28"/>
          <w:rtl/>
          <w:lang w:bidi="ar-MA"/>
        </w:rPr>
        <w:t>.</w:t>
      </w:r>
    </w:p>
    <w:p w:rsidR="008335B2" w:rsidRDefault="008335B2" w:rsidP="008335B2">
      <w:pPr>
        <w:bidi/>
        <w:rPr>
          <w:rFonts w:cstheme="minorHAnsi"/>
          <w:b/>
          <w:bCs/>
          <w:sz w:val="32"/>
          <w:szCs w:val="32"/>
          <w:rtl/>
          <w:lang w:bidi="ar-MA"/>
        </w:rPr>
      </w:pPr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النشاط</w:t>
      </w:r>
      <w:r w:rsidRPr="008335B2">
        <w:rPr>
          <w:rFonts w:cstheme="minorHAns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الاول:</w:t>
      </w:r>
      <w:r w:rsidRPr="008335B2">
        <w:rPr>
          <w:rFonts w:cstheme="minorHAnsi"/>
          <w:b/>
          <w:bCs/>
          <w:color w:val="FF0000"/>
          <w:sz w:val="32"/>
          <w:szCs w:val="32"/>
          <w:rtl/>
          <w:lang w:bidi="ar-MA"/>
        </w:rPr>
        <w:t xml:space="preserve"> </w:t>
      </w:r>
      <w:proofErr w:type="spellStart"/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المقاومه</w:t>
      </w:r>
      <w:proofErr w:type="spellEnd"/>
      <w:r w:rsidRPr="008335B2">
        <w:rPr>
          <w:rFonts w:cstheme="minorHAnsi"/>
          <w:b/>
          <w:bCs/>
          <w:color w:val="FF0000"/>
          <w:sz w:val="32"/>
          <w:szCs w:val="32"/>
          <w:rtl/>
          <w:lang w:bidi="ar-MA"/>
        </w:rPr>
        <w:t xml:space="preserve"> </w:t>
      </w:r>
      <w:proofErr w:type="spellStart"/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الفلسطينيه</w:t>
      </w:r>
      <w:proofErr w:type="spellEnd"/>
      <w:r w:rsidRPr="008335B2">
        <w:rPr>
          <w:rFonts w:cstheme="minorHAns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ضد</w:t>
      </w:r>
      <w:r w:rsidRPr="008335B2">
        <w:rPr>
          <w:rFonts w:cstheme="minorHAns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الاحتلال</w:t>
      </w:r>
      <w:r w:rsidRPr="008335B2">
        <w:rPr>
          <w:rFonts w:cstheme="minorHAns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8335B2">
        <w:rPr>
          <w:rFonts w:ascii="Arial" w:hAnsi="Arial" w:cs="Arial" w:hint="cs"/>
          <w:b/>
          <w:bCs/>
          <w:color w:val="FF0000"/>
          <w:sz w:val="32"/>
          <w:szCs w:val="32"/>
          <w:rtl/>
          <w:lang w:bidi="ar-MA"/>
        </w:rPr>
        <w:t>الاسرائيلي:</w:t>
      </w: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بعد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قيام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دوله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اسرائيل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سنه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1948 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شرعت 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في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التوسع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على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حساب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اكثر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من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77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في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المئه</w:t>
      </w:r>
      <w:proofErr w:type="spellEnd"/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من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الاراضي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الفلسطينيه</w:t>
      </w:r>
      <w:proofErr w:type="spellEnd"/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 و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>مارست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سياسه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ial" w:hint="cs"/>
          <w:color w:val="000000" w:themeColor="text1"/>
          <w:sz w:val="28"/>
          <w:szCs w:val="28"/>
          <w:rtl/>
          <w:lang w:bidi="ar-MA"/>
        </w:rPr>
        <w:t>الا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باده</w:t>
      </w:r>
      <w:proofErr w:type="spellEnd"/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والتهجير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تجاه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الفلسطينيين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كما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تم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الحاق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الضفة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الغربية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cs="Arial" w:hint="cs"/>
          <w:color w:val="000000" w:themeColor="text1"/>
          <w:sz w:val="28"/>
          <w:szCs w:val="28"/>
          <w:rtl/>
          <w:lang w:bidi="ar-MA"/>
        </w:rPr>
        <w:t>ب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الاردن</w:t>
      </w:r>
      <w:proofErr w:type="spellEnd"/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وقطاع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غزه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بمصر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على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مستوى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تسيير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الاداري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والامني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ونتيجه</w:t>
      </w:r>
      <w:proofErr w:type="spellEnd"/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لذلك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اندلعت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المقاومه</w:t>
      </w:r>
      <w:proofErr w:type="spellEnd"/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الفلسطينيه</w:t>
      </w:r>
      <w:proofErr w:type="spellEnd"/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التي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اتخذت</w:t>
      </w:r>
      <w:r w:rsidRPr="008335B2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8335B2">
        <w:rPr>
          <w:rFonts w:cs="Arial" w:hint="cs"/>
          <w:color w:val="000000" w:themeColor="text1"/>
          <w:sz w:val="28"/>
          <w:szCs w:val="28"/>
          <w:rtl/>
          <w:lang w:bidi="ar-MA"/>
        </w:rPr>
        <w:t>مظهرين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>:</w:t>
      </w:r>
    </w:p>
    <w:p w:rsidR="008335B2" w:rsidRDefault="00F5490F" w:rsidP="00F5490F">
      <w:pPr>
        <w:pStyle w:val="Paragraphedeliste"/>
        <w:numPr>
          <w:ilvl w:val="0"/>
          <w:numId w:val="3"/>
        </w:numPr>
        <w:bidi/>
        <w:rPr>
          <w:rFonts w:cs="Arial"/>
          <w:color w:val="7F7F7F" w:themeColor="text1" w:themeTint="80"/>
          <w:sz w:val="28"/>
          <w:szCs w:val="28"/>
          <w:lang w:bidi="ar-MA"/>
        </w:rPr>
      </w:pP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المقاومه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المسلحه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اتخذت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شكل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عمليات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فدائيه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تعتمد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على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وسائل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بسيطه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في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المقاومه</w:t>
      </w:r>
      <w:proofErr w:type="spellEnd"/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.</w:t>
      </w:r>
    </w:p>
    <w:p w:rsidR="00F5490F" w:rsidRDefault="00F5490F" w:rsidP="00F5490F">
      <w:pPr>
        <w:pStyle w:val="Paragraphedeliste"/>
        <w:numPr>
          <w:ilvl w:val="0"/>
          <w:numId w:val="3"/>
        </w:numPr>
        <w:bidi/>
        <w:rPr>
          <w:rFonts w:cs="Arial"/>
          <w:color w:val="7F7F7F" w:themeColor="text1" w:themeTint="80"/>
          <w:sz w:val="28"/>
          <w:szCs w:val="28"/>
          <w:lang w:bidi="ar-MA"/>
        </w:rPr>
      </w:pP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المقاومه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السياسيه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قادتها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مجموعه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من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المنظمات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واتخذت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طابعا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منظما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موحدا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بعد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تاسيس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منظمه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التحرير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الفلسطيني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 xml:space="preserve">ة 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1964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بزعامه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احمد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شقيري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ومن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بعده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ياسر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عرفات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سنه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1969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واعترفت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بها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الدول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العربيه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سنه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1974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في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قمه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الرباط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ك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مثل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شرعي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ووحيد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للشعب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الفلسطيني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ورغم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النهج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السياسي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لهذا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التنظيم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فان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بعض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المنظمات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 xml:space="preserve"> </w:t>
      </w:r>
      <w:proofErr w:type="spellStart"/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المؤسسه</w:t>
      </w:r>
      <w:proofErr w:type="spellEnd"/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لها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مثل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حركه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فتح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تنهج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الخيار</w:t>
      </w:r>
      <w:r w:rsidRPr="00F5490F">
        <w:rPr>
          <w:rFonts w:cs="Arial"/>
          <w:color w:val="7F7F7F" w:themeColor="text1" w:themeTint="80"/>
          <w:sz w:val="28"/>
          <w:szCs w:val="28"/>
          <w:rtl/>
          <w:lang w:bidi="ar-MA"/>
        </w:rPr>
        <w:t xml:space="preserve"> </w:t>
      </w:r>
      <w:r w:rsidRPr="00F5490F"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المسلح</w:t>
      </w:r>
      <w:r>
        <w:rPr>
          <w:rFonts w:cs="Arial" w:hint="cs"/>
          <w:color w:val="7F7F7F" w:themeColor="text1" w:themeTint="80"/>
          <w:sz w:val="28"/>
          <w:szCs w:val="28"/>
          <w:rtl/>
          <w:lang w:bidi="ar-MA"/>
        </w:rPr>
        <w:t>.</w:t>
      </w:r>
    </w:p>
    <w:p w:rsidR="00F5490F" w:rsidRDefault="00F5490F" w:rsidP="00F5490F">
      <w:pPr>
        <w:pStyle w:val="Paragraphedeliste"/>
        <w:bidi/>
        <w:ind w:left="1440"/>
        <w:rPr>
          <w:rFonts w:cs="Arial"/>
          <w:color w:val="7F7F7F" w:themeColor="text1" w:themeTint="80"/>
          <w:sz w:val="28"/>
          <w:szCs w:val="28"/>
          <w:rtl/>
          <w:lang w:bidi="ar-MA"/>
        </w:rPr>
      </w:pPr>
    </w:p>
    <w:p w:rsidR="00F5490F" w:rsidRDefault="00F5490F" w:rsidP="00F5490F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النشاط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الثاني</w:t>
      </w:r>
      <w:r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: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تطور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proofErr w:type="spellStart"/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القضيه</w:t>
      </w:r>
      <w:proofErr w:type="spellEnd"/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proofErr w:type="spellStart"/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الفلسطينيه</w:t>
      </w:r>
      <w:proofErr w:type="spellEnd"/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والصراع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العربي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الاسرائيلي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ما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F5490F"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>بين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 xml:space="preserve"> 1948 </w:t>
      </w:r>
      <w:r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 xml:space="preserve">                                                             </w:t>
      </w:r>
      <w:r w:rsidRPr="00F5490F">
        <w:rPr>
          <w:rFonts w:cs="Arial"/>
          <w:b/>
          <w:bCs/>
          <w:color w:val="FF0000"/>
          <w:sz w:val="32"/>
          <w:szCs w:val="32"/>
          <w:rtl/>
          <w:lang w:bidi="ar-MA"/>
        </w:rPr>
        <w:t>1990</w:t>
      </w:r>
      <w:r>
        <w:rPr>
          <w:rFonts w:cs="Arial" w:hint="cs"/>
          <w:b/>
          <w:bCs/>
          <w:color w:val="FF0000"/>
          <w:sz w:val="32"/>
          <w:szCs w:val="32"/>
          <w:rtl/>
          <w:lang w:bidi="ar-MA"/>
        </w:rPr>
        <w:t xml:space="preserve"> :</w:t>
      </w:r>
    </w:p>
    <w:p w:rsidR="0064259C" w:rsidRDefault="0064259C" w:rsidP="00FA7C83">
      <w:pPr>
        <w:bidi/>
        <w:rPr>
          <w:rFonts w:cs="Arial"/>
          <w:b/>
          <w:bCs/>
          <w:color w:val="00B050"/>
          <w:sz w:val="28"/>
          <w:szCs w:val="28"/>
          <w:rtl/>
          <w:lang w:bidi="ar-MA"/>
        </w:rPr>
      </w:pPr>
      <w:r w:rsidRPr="0064259C">
        <w:rPr>
          <w:rFonts w:hint="cs"/>
          <w:b/>
          <w:bCs/>
          <w:color w:val="00B050"/>
          <w:sz w:val="28"/>
          <w:szCs w:val="28"/>
          <w:rtl/>
          <w:lang w:bidi="ar-MA"/>
        </w:rPr>
        <w:t>2-</w:t>
      </w:r>
      <w:r w:rsidR="00FA7C83">
        <w:rPr>
          <w:rFonts w:hint="cs"/>
          <w:b/>
          <w:bCs/>
          <w:color w:val="00B050"/>
          <w:sz w:val="28"/>
          <w:szCs w:val="28"/>
          <w:rtl/>
          <w:lang w:bidi="ar-MA"/>
        </w:rPr>
        <w:t>1</w:t>
      </w:r>
      <w:r w:rsidRPr="0064259C">
        <w:rPr>
          <w:rFonts w:hint="cs"/>
          <w:b/>
          <w:bCs/>
          <w:color w:val="00B050"/>
          <w:sz w:val="28"/>
          <w:szCs w:val="28"/>
          <w:rtl/>
          <w:lang w:bidi="ar-MA"/>
        </w:rPr>
        <w:t xml:space="preserve">- </w:t>
      </w:r>
      <w:r w:rsidRPr="0064259C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التطورات</w:t>
      </w:r>
      <w:r w:rsidRPr="0064259C">
        <w:rPr>
          <w:rFonts w:cs="Arial"/>
          <w:b/>
          <w:bCs/>
          <w:color w:val="00B050"/>
          <w:sz w:val="28"/>
          <w:szCs w:val="28"/>
          <w:rtl/>
          <w:lang w:bidi="ar-MA"/>
        </w:rPr>
        <w:t xml:space="preserve"> </w:t>
      </w:r>
      <w:proofErr w:type="gramStart"/>
      <w:r w:rsidRPr="0064259C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خارج</w:t>
      </w:r>
      <w:proofErr w:type="gramEnd"/>
      <w:r w:rsidRPr="0064259C">
        <w:rPr>
          <w:rFonts w:cs="Arial"/>
          <w:b/>
          <w:bCs/>
          <w:color w:val="00B050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فلسطين:</w:t>
      </w:r>
    </w:p>
    <w:p w:rsidR="0064259C" w:rsidRDefault="0064259C" w:rsidP="0064259C">
      <w:pPr>
        <w:bidi/>
        <w:rPr>
          <w:rFonts w:cs="Arial"/>
          <w:sz w:val="28"/>
          <w:szCs w:val="28"/>
          <w:rtl/>
          <w:lang w:bidi="ar-MA"/>
        </w:rPr>
      </w:pPr>
      <w:r w:rsidRPr="0064259C">
        <w:rPr>
          <w:rFonts w:cs="Arial" w:hint="cs"/>
          <w:sz w:val="28"/>
          <w:szCs w:val="28"/>
          <w:rtl/>
          <w:lang w:bidi="ar-MA"/>
        </w:rPr>
        <w:t>اندلعت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مجموعه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من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المواجهات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المسلحه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بين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الدول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العربيه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واسرائيل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نجزها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فيما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يلي:</w:t>
      </w:r>
    </w:p>
    <w:p w:rsidR="0064259C" w:rsidRPr="0064259C" w:rsidRDefault="0064259C" w:rsidP="0064259C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MA"/>
        </w:rPr>
      </w:pP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حرب</w:t>
      </w:r>
      <w:r w:rsidRPr="0064259C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1948</w:t>
      </w: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: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اندلعت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مباشره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بعد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الاعلان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عن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قيام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دوله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اسرائيل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واسفلت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عن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هزيمه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العرب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وفقدان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الفلسطينيين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لاراضيهم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لصالح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اسرائيل</w:t>
      </w:r>
      <w:r>
        <w:rPr>
          <w:rFonts w:cs="Arial" w:hint="cs"/>
          <w:sz w:val="28"/>
          <w:szCs w:val="28"/>
          <w:rtl/>
          <w:lang w:bidi="ar-MA"/>
        </w:rPr>
        <w:t>(77</w:t>
      </w:r>
      <w:r>
        <w:rPr>
          <w:rFonts w:cs="Arial"/>
          <w:sz w:val="28"/>
          <w:szCs w:val="28"/>
          <w:lang w:bidi="ar-MA"/>
        </w:rPr>
        <w:t>%</w:t>
      </w:r>
      <w:r>
        <w:rPr>
          <w:rFonts w:cs="Arial" w:hint="cs"/>
          <w:sz w:val="28"/>
          <w:szCs w:val="28"/>
          <w:rtl/>
          <w:lang w:bidi="ar-MA"/>
        </w:rPr>
        <w:t>).</w:t>
      </w:r>
    </w:p>
    <w:p w:rsidR="0064259C" w:rsidRPr="0064259C" w:rsidRDefault="0064259C" w:rsidP="0064259C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MA"/>
        </w:rPr>
      </w:pP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حرب</w:t>
      </w:r>
      <w:r w:rsidRPr="0064259C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1956 </w:t>
      </w:r>
      <w:r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(</w:t>
      </w: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العدوان</w:t>
      </w:r>
      <w:r w:rsidRPr="0064259C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الثلاثي</w:t>
      </w:r>
      <w:r w:rsidRPr="0064259C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على</w:t>
      </w:r>
      <w:r w:rsidRPr="0064259C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مصر</w:t>
      </w:r>
      <w:r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)</w:t>
      </w:r>
      <w:r>
        <w:rPr>
          <w:rFonts w:cs="Arial" w:hint="cs"/>
          <w:sz w:val="28"/>
          <w:szCs w:val="28"/>
          <w:rtl/>
          <w:lang w:bidi="ar-MA"/>
        </w:rPr>
        <w:t>: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شنتها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انجلترا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وفرنسا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واسرائيل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ضد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مصر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وانتهت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بهزيمه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الطرف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العربي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وسيطره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اسرائيل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على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قطاع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غزه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وجزء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من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صحراء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سيناء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المصريه</w:t>
      </w:r>
      <w:proofErr w:type="spellEnd"/>
      <w:r>
        <w:rPr>
          <w:rFonts w:cs="Arial" w:hint="cs"/>
          <w:sz w:val="28"/>
          <w:szCs w:val="28"/>
          <w:rtl/>
          <w:lang w:bidi="ar-MA"/>
        </w:rPr>
        <w:t>.</w:t>
      </w:r>
    </w:p>
    <w:p w:rsidR="0064259C" w:rsidRPr="00FC5CA1" w:rsidRDefault="0064259C" w:rsidP="00FC5CA1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MA"/>
        </w:rPr>
      </w:pPr>
      <w:r w:rsidRPr="00FC5CA1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حرب</w:t>
      </w:r>
      <w:r w:rsidRPr="00FC5CA1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1967</w:t>
      </w:r>
      <w:r w:rsidR="00FC5CA1" w:rsidRPr="00FC5CA1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:</w:t>
      </w:r>
      <w:r w:rsidRPr="00FC5CA1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جاءت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مباشره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بعد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تاسيس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حركه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حركه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فتح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ومنظمه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="00FC5CA1">
        <w:rPr>
          <w:rFonts w:cs="Arial" w:hint="cs"/>
          <w:sz w:val="28"/>
          <w:szCs w:val="28"/>
          <w:rtl/>
          <w:lang w:bidi="ar-MA"/>
        </w:rPr>
        <w:t>ال</w:t>
      </w:r>
      <w:r w:rsidRPr="0064259C">
        <w:rPr>
          <w:rFonts w:cs="Arial" w:hint="cs"/>
          <w:sz w:val="28"/>
          <w:szCs w:val="28"/>
          <w:rtl/>
          <w:lang w:bidi="ar-MA"/>
        </w:rPr>
        <w:t>تحرير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فلسطينيه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ورغبه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اسرائيل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في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="00FC5CA1">
        <w:rPr>
          <w:rFonts w:cs="Arial" w:hint="cs"/>
          <w:sz w:val="28"/>
          <w:szCs w:val="28"/>
          <w:rtl/>
          <w:lang w:bidi="ar-MA"/>
        </w:rPr>
        <w:t>جر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الاطراف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64259C">
        <w:rPr>
          <w:rFonts w:cs="Arial" w:hint="cs"/>
          <w:sz w:val="28"/>
          <w:szCs w:val="28"/>
          <w:rtl/>
          <w:lang w:bidi="ar-MA"/>
        </w:rPr>
        <w:t>العربيه</w:t>
      </w:r>
      <w:proofErr w:type="spellEnd"/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="00FC5CA1">
        <w:rPr>
          <w:rFonts w:cs="Arial" w:hint="cs"/>
          <w:sz w:val="28"/>
          <w:szCs w:val="28"/>
          <w:rtl/>
          <w:lang w:bidi="ar-MA"/>
        </w:rPr>
        <w:t>الى</w:t>
      </w:r>
      <w:r w:rsidRPr="0064259C">
        <w:rPr>
          <w:rFonts w:cs="Arial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sz w:val="28"/>
          <w:szCs w:val="28"/>
          <w:rtl/>
          <w:lang w:bidi="ar-MA"/>
        </w:rPr>
        <w:t>التفاوض</w:t>
      </w:r>
      <w:r w:rsidR="00FC5CA1">
        <w:rPr>
          <w:rFonts w:cs="Arial" w:hint="cs"/>
          <w:sz w:val="28"/>
          <w:szCs w:val="28"/>
          <w:rtl/>
          <w:lang w:bidi="ar-MA"/>
        </w:rPr>
        <w:t xml:space="preserve"> و انتهت ب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هزيمه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العرب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>
        <w:rPr>
          <w:rFonts w:cs="Arial" w:hint="cs"/>
          <w:sz w:val="28"/>
          <w:szCs w:val="28"/>
          <w:rtl/>
          <w:lang w:bidi="ar-MA"/>
        </w:rPr>
        <w:t>(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مصر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وسوريا</w:t>
      </w:r>
      <w:r w:rsidR="00FC5CA1">
        <w:rPr>
          <w:rFonts w:cs="Arial" w:hint="cs"/>
          <w:sz w:val="28"/>
          <w:szCs w:val="28"/>
          <w:rtl/>
          <w:lang w:bidi="ar-MA"/>
        </w:rPr>
        <w:t>)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مدعومتين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من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الدول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="00FC5CA1" w:rsidRPr="00FC5CA1">
        <w:rPr>
          <w:rFonts w:cs="Arial" w:hint="cs"/>
          <w:sz w:val="28"/>
          <w:szCs w:val="28"/>
          <w:rtl/>
          <w:lang w:bidi="ar-MA"/>
        </w:rPr>
        <w:t>العربيه</w:t>
      </w:r>
      <w:proofErr w:type="spellEnd"/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الاخرى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كما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توسعت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اسرائيل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فيما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تبقى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من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سيناء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وعلى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حساب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هضبه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r w:rsidR="00FC5CA1" w:rsidRPr="00FC5CA1">
        <w:rPr>
          <w:rFonts w:cs="Arial" w:hint="cs"/>
          <w:sz w:val="28"/>
          <w:szCs w:val="28"/>
          <w:rtl/>
          <w:lang w:bidi="ar-MA"/>
        </w:rPr>
        <w:t>الجولان</w:t>
      </w:r>
      <w:r w:rsidR="00FC5CA1"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="00FC5CA1" w:rsidRPr="00FC5CA1">
        <w:rPr>
          <w:rFonts w:cs="Arial" w:hint="cs"/>
          <w:sz w:val="28"/>
          <w:szCs w:val="28"/>
          <w:rtl/>
          <w:lang w:bidi="ar-MA"/>
        </w:rPr>
        <w:t>السوريه</w:t>
      </w:r>
      <w:proofErr w:type="spellEnd"/>
      <w:r w:rsidR="00FC5CA1">
        <w:rPr>
          <w:rFonts w:cs="Arial" w:hint="cs"/>
          <w:sz w:val="28"/>
          <w:szCs w:val="28"/>
          <w:rtl/>
          <w:lang w:bidi="ar-MA"/>
        </w:rPr>
        <w:t>.</w:t>
      </w:r>
    </w:p>
    <w:p w:rsidR="00FC5CA1" w:rsidRPr="00FA7C83" w:rsidRDefault="00FC5CA1" w:rsidP="00FC5CA1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MA"/>
        </w:rPr>
      </w:pPr>
      <w:r w:rsidRPr="00FC5CA1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حرب</w:t>
      </w:r>
      <w:r w:rsidRPr="00FC5CA1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اكتوبر</w:t>
      </w:r>
      <w:r w:rsidRPr="00FC5CA1">
        <w:rPr>
          <w:rFonts w:cs="Arial"/>
          <w:b/>
          <w:bCs/>
          <w:color w:val="7030A0"/>
          <w:sz w:val="28"/>
          <w:szCs w:val="28"/>
          <w:rtl/>
          <w:lang w:bidi="ar-MA"/>
        </w:rPr>
        <w:t xml:space="preserve"> 1973</w:t>
      </w:r>
      <w:r w:rsidRPr="00FC5CA1">
        <w:rPr>
          <w:rFonts w:cs="Arial" w:hint="cs"/>
          <w:b/>
          <w:bCs/>
          <w:color w:val="7030A0"/>
          <w:sz w:val="28"/>
          <w:szCs w:val="28"/>
          <w:rtl/>
          <w:lang w:bidi="ar-MA"/>
        </w:rPr>
        <w:t>:</w:t>
      </w:r>
      <w:r w:rsidRPr="00FC5CA1">
        <w:rPr>
          <w:rFonts w:cs="Arial" w:hint="cs"/>
          <w:color w:val="7030A0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جاءت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كرغبة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من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الدول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العربيه</w:t>
      </w:r>
      <w:proofErr w:type="spellEnd"/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في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استرجاع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المناطق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المحتله</w:t>
      </w:r>
      <w:proofErr w:type="spellEnd"/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وكانت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اخر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مواجهه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عربيه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اسرائيليه</w:t>
      </w:r>
      <w:proofErr w:type="spellEnd"/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كما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ابانت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عن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تضامن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العرب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في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ما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بينهم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حيث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اتفقت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الدول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العربيه</w:t>
      </w:r>
      <w:proofErr w:type="spellEnd"/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المنتجه</w:t>
      </w:r>
      <w:proofErr w:type="spellEnd"/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للنفط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على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توقيف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التصدير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الى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r w:rsidRPr="00FC5CA1">
        <w:rPr>
          <w:rFonts w:cs="Arial" w:hint="cs"/>
          <w:sz w:val="28"/>
          <w:szCs w:val="28"/>
          <w:rtl/>
          <w:lang w:bidi="ar-MA"/>
        </w:rPr>
        <w:t>الدول</w:t>
      </w:r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المسانده</w:t>
      </w:r>
      <w:proofErr w:type="spellEnd"/>
      <w:r w:rsidRPr="00FC5CA1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FC5CA1">
        <w:rPr>
          <w:rFonts w:cs="Arial" w:hint="cs"/>
          <w:sz w:val="28"/>
          <w:szCs w:val="28"/>
          <w:rtl/>
          <w:lang w:bidi="ar-MA"/>
        </w:rPr>
        <w:t>لاسرائيل</w:t>
      </w:r>
      <w:proofErr w:type="spellEnd"/>
      <w:r>
        <w:rPr>
          <w:rFonts w:cs="Arial" w:hint="cs"/>
          <w:sz w:val="28"/>
          <w:szCs w:val="28"/>
          <w:rtl/>
          <w:lang w:bidi="ar-MA"/>
        </w:rPr>
        <w:t>.</w:t>
      </w:r>
    </w:p>
    <w:p w:rsidR="00FA7C83" w:rsidRDefault="00FA7C83" w:rsidP="00FA7C83">
      <w:pPr>
        <w:bidi/>
        <w:rPr>
          <w:rFonts w:cs="Arial" w:hint="cs"/>
          <w:b/>
          <w:bCs/>
          <w:color w:val="FF0000"/>
          <w:sz w:val="28"/>
          <w:szCs w:val="28"/>
          <w:rtl/>
          <w:lang w:bidi="ar-MA"/>
        </w:rPr>
      </w:pPr>
      <w:r w:rsidRPr="00FA7C83">
        <w:rPr>
          <w:rFonts w:cs="Arial" w:hint="cs"/>
          <w:b/>
          <w:bCs/>
          <w:color w:val="FF0000"/>
          <w:sz w:val="28"/>
          <w:szCs w:val="28"/>
          <w:rtl/>
          <w:lang w:bidi="ar-MA"/>
        </w:rPr>
        <w:lastRenderedPageBreak/>
        <w:t>ملحوظه:</w:t>
      </w: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-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تعتبر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حرب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1973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اخر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مواجهه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عسكريه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بين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العرب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واسرائيل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وبعدها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دخلت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الدول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العربيه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في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السلام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مع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اسرائيل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بدء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>ا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بمصر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التي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وقعت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اتفاقيه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>
        <w:rPr>
          <w:rFonts w:cs="Arial"/>
          <w:color w:val="000000" w:themeColor="text1"/>
          <w:sz w:val="28"/>
          <w:szCs w:val="28"/>
          <w:lang w:bidi="ar-MA"/>
        </w:rPr>
        <w:t>(</w:t>
      </w:r>
      <w:proofErr w:type="spellStart"/>
      <w:r>
        <w:rPr>
          <w:rFonts w:cs="Arial"/>
          <w:color w:val="000000" w:themeColor="text1"/>
          <w:sz w:val="28"/>
          <w:szCs w:val="28"/>
          <w:lang w:bidi="ar-MA"/>
        </w:rPr>
        <w:t>Comp</w:t>
      </w:r>
      <w:proofErr w:type="spellEnd"/>
      <w:r>
        <w:rPr>
          <w:rFonts w:cs="Arial"/>
          <w:color w:val="000000" w:themeColor="text1"/>
          <w:sz w:val="28"/>
          <w:szCs w:val="28"/>
          <w:lang w:bidi="ar-MA"/>
        </w:rPr>
        <w:t>-David)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سنه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1978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 .</w:t>
      </w: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-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بعد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1973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كذلك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قامت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اسرائيل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بغزو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لبنان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سنه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1982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كما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بدات</w:t>
      </w:r>
      <w:proofErr w:type="spellEnd"/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 ت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توسع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داخل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فلسطين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من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خلال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بناء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المستوطنات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>.</w:t>
      </w:r>
    </w:p>
    <w:p w:rsidR="00FA7C83" w:rsidRDefault="00FA7C83" w:rsidP="00FA7C83">
      <w:pPr>
        <w:bidi/>
        <w:rPr>
          <w:rFonts w:cs="Arial" w:hint="cs"/>
          <w:b/>
          <w:bCs/>
          <w:color w:val="00B050"/>
          <w:sz w:val="28"/>
          <w:szCs w:val="28"/>
          <w:rtl/>
          <w:lang w:bidi="ar-MA"/>
        </w:rPr>
      </w:pPr>
      <w:r w:rsidRPr="0064259C">
        <w:rPr>
          <w:rFonts w:hint="cs"/>
          <w:b/>
          <w:bCs/>
          <w:color w:val="00B050"/>
          <w:sz w:val="28"/>
          <w:szCs w:val="28"/>
          <w:rtl/>
          <w:lang w:bidi="ar-MA"/>
        </w:rPr>
        <w:t>2-</w:t>
      </w:r>
      <w:r>
        <w:rPr>
          <w:rFonts w:hint="cs"/>
          <w:b/>
          <w:bCs/>
          <w:color w:val="00B050"/>
          <w:sz w:val="28"/>
          <w:szCs w:val="28"/>
          <w:rtl/>
          <w:lang w:bidi="ar-MA"/>
        </w:rPr>
        <w:t>2</w:t>
      </w:r>
      <w:r w:rsidRPr="0064259C">
        <w:rPr>
          <w:rFonts w:hint="cs"/>
          <w:b/>
          <w:bCs/>
          <w:color w:val="00B050"/>
          <w:sz w:val="28"/>
          <w:szCs w:val="28"/>
          <w:rtl/>
          <w:lang w:bidi="ar-MA"/>
        </w:rPr>
        <w:t xml:space="preserve">- </w:t>
      </w:r>
      <w:r w:rsidRPr="0064259C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التطورات</w:t>
      </w:r>
      <w:r w:rsidRPr="0064259C">
        <w:rPr>
          <w:rFonts w:cs="Arial"/>
          <w:b/>
          <w:bCs/>
          <w:color w:val="00B050"/>
          <w:sz w:val="28"/>
          <w:szCs w:val="28"/>
          <w:rtl/>
          <w:lang w:bidi="ar-MA"/>
        </w:rPr>
        <w:t xml:space="preserve"> </w:t>
      </w:r>
      <w:proofErr w:type="gramStart"/>
      <w:r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داخل</w:t>
      </w:r>
      <w:proofErr w:type="gramEnd"/>
      <w:r w:rsidRPr="0064259C">
        <w:rPr>
          <w:rFonts w:cs="Arial"/>
          <w:b/>
          <w:bCs/>
          <w:color w:val="00B050"/>
          <w:sz w:val="28"/>
          <w:szCs w:val="28"/>
          <w:rtl/>
          <w:lang w:bidi="ar-MA"/>
        </w:rPr>
        <w:t xml:space="preserve"> </w:t>
      </w:r>
      <w:r w:rsidRPr="0064259C">
        <w:rPr>
          <w:rFonts w:cs="Arial" w:hint="cs"/>
          <w:b/>
          <w:bCs/>
          <w:color w:val="00B050"/>
          <w:sz w:val="28"/>
          <w:szCs w:val="28"/>
          <w:rtl/>
          <w:lang w:bidi="ar-MA"/>
        </w:rPr>
        <w:t>فلسطين:</w:t>
      </w: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تجلت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gram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في</w:t>
      </w:r>
      <w:proofErr w:type="gramEnd"/>
      <w:r>
        <w:rPr>
          <w:rFonts w:cs="Arial" w:hint="cs"/>
          <w:color w:val="000000" w:themeColor="text1"/>
          <w:sz w:val="28"/>
          <w:szCs w:val="28"/>
          <w:rtl/>
          <w:lang w:bidi="ar-MA"/>
        </w:rPr>
        <w:t>:</w:t>
      </w:r>
    </w:p>
    <w:p w:rsidR="00FA7C83" w:rsidRDefault="00FA7C83" w:rsidP="00FA7C83">
      <w:pPr>
        <w:pStyle w:val="Paragraphedeliste"/>
        <w:numPr>
          <w:ilvl w:val="0"/>
          <w:numId w:val="5"/>
        </w:numPr>
        <w:bidi/>
        <w:rPr>
          <w:rFonts w:cs="Arial" w:hint="cs"/>
          <w:color w:val="000000" w:themeColor="text1"/>
          <w:sz w:val="28"/>
          <w:szCs w:val="28"/>
          <w:lang w:bidi="ar-MA"/>
        </w:rPr>
      </w:pP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ظهور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المقاومه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المسلحه</w:t>
      </w:r>
      <w:proofErr w:type="spellEnd"/>
      <w:r>
        <w:rPr>
          <w:rFonts w:cs="Arial" w:hint="cs"/>
          <w:color w:val="000000" w:themeColor="text1"/>
          <w:sz w:val="28"/>
          <w:szCs w:val="28"/>
          <w:rtl/>
          <w:lang w:bidi="ar-MA"/>
        </w:rPr>
        <w:t xml:space="preserve"> .</w:t>
      </w:r>
    </w:p>
    <w:p w:rsidR="00FA7C83" w:rsidRDefault="00FA7C83" w:rsidP="00FA7C83">
      <w:pPr>
        <w:pStyle w:val="Paragraphedeliste"/>
        <w:numPr>
          <w:ilvl w:val="0"/>
          <w:numId w:val="5"/>
        </w:numPr>
        <w:bidi/>
        <w:rPr>
          <w:rFonts w:cs="Arial" w:hint="cs"/>
          <w:color w:val="000000" w:themeColor="text1"/>
          <w:sz w:val="28"/>
          <w:szCs w:val="28"/>
          <w:lang w:bidi="ar-MA"/>
        </w:rPr>
      </w:pP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تاسيس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حركه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فتح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سنه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1958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ومنظمه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التحرير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الفلسطينيه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سنه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1964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>.</w:t>
      </w:r>
    </w:p>
    <w:p w:rsidR="00FA7C83" w:rsidRDefault="00FA7C83" w:rsidP="00FA7C83">
      <w:pPr>
        <w:pStyle w:val="Paragraphedeliste"/>
        <w:numPr>
          <w:ilvl w:val="0"/>
          <w:numId w:val="5"/>
        </w:numPr>
        <w:bidi/>
        <w:rPr>
          <w:rFonts w:cs="Arial" w:hint="cs"/>
          <w:color w:val="000000" w:themeColor="text1"/>
          <w:sz w:val="28"/>
          <w:szCs w:val="28"/>
          <w:lang w:bidi="ar-MA"/>
        </w:rPr>
      </w:pP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سميتها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1987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اندلعت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انتفاضه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اطفال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الحجاره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والتي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اسفرت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عن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فصل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الارتباط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بين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الضفه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proofErr w:type="spellStart"/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الغربيه</w:t>
      </w:r>
      <w:proofErr w:type="spellEnd"/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والاردن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وتوجت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الاحداث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في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فلسطين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بعقد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مؤتمر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مدريد</w:t>
      </w:r>
      <w:r w:rsidRPr="00FA7C83">
        <w:rPr>
          <w:rFonts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FA7C83">
        <w:rPr>
          <w:rFonts w:cs="Arial" w:hint="cs"/>
          <w:color w:val="000000" w:themeColor="text1"/>
          <w:sz w:val="28"/>
          <w:szCs w:val="28"/>
          <w:rtl/>
          <w:lang w:bidi="ar-MA"/>
        </w:rPr>
        <w:t>للسلام</w:t>
      </w:r>
      <w:r>
        <w:rPr>
          <w:rFonts w:cs="Arial" w:hint="cs"/>
          <w:color w:val="000000" w:themeColor="text1"/>
          <w:sz w:val="28"/>
          <w:szCs w:val="28"/>
          <w:rtl/>
          <w:lang w:bidi="ar-MA"/>
        </w:rPr>
        <w:t>.</w:t>
      </w:r>
    </w:p>
    <w:p w:rsidR="00FA7C83" w:rsidRDefault="00FA7C83" w:rsidP="00FA7C83">
      <w:pPr>
        <w:pStyle w:val="Paragraphedeliste"/>
        <w:bidi/>
        <w:ind w:left="1579"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pStyle w:val="Paragraphedeliste"/>
        <w:bidi/>
        <w:ind w:left="1579"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445C87" w:rsidP="00445C87">
      <w:pPr>
        <w:pStyle w:val="Titre1"/>
        <w:bidi/>
        <w:rPr>
          <w:rFonts w:hint="cs"/>
          <w:color w:val="FF0000"/>
          <w:rtl/>
          <w:lang w:bidi="ar-MA"/>
        </w:rPr>
      </w:pPr>
      <w:r w:rsidRPr="00445C87">
        <w:rPr>
          <w:rFonts w:hint="cs"/>
          <w:color w:val="FF0000"/>
          <w:sz w:val="32"/>
          <w:szCs w:val="32"/>
          <w:rtl/>
          <w:lang w:bidi="ar-MA"/>
        </w:rPr>
        <w:t>النشاط</w:t>
      </w:r>
      <w:r w:rsidRPr="00445C87">
        <w:rPr>
          <w:color w:val="FF0000"/>
          <w:sz w:val="32"/>
          <w:szCs w:val="32"/>
          <w:rtl/>
          <w:lang w:bidi="ar-MA"/>
        </w:rPr>
        <w:t xml:space="preserve"> </w:t>
      </w:r>
      <w:r w:rsidRPr="00445C87">
        <w:rPr>
          <w:rFonts w:hint="cs"/>
          <w:color w:val="FF0000"/>
          <w:sz w:val="32"/>
          <w:szCs w:val="32"/>
          <w:rtl/>
          <w:lang w:bidi="ar-MA"/>
        </w:rPr>
        <w:t>الثاني:</w:t>
      </w:r>
      <w:r w:rsidRPr="00445C87">
        <w:rPr>
          <w:color w:val="FF0000"/>
          <w:sz w:val="32"/>
          <w:szCs w:val="32"/>
          <w:rtl/>
          <w:lang w:bidi="ar-MA"/>
        </w:rPr>
        <w:t xml:space="preserve"> </w:t>
      </w:r>
      <w:r w:rsidRPr="00445C87">
        <w:rPr>
          <w:rFonts w:hint="cs"/>
          <w:color w:val="FF0000"/>
          <w:rtl/>
          <w:lang w:bidi="ar-MA"/>
        </w:rPr>
        <w:t>تطور</w:t>
      </w:r>
      <w:r w:rsidRPr="00445C87">
        <w:rPr>
          <w:color w:val="FF0000"/>
          <w:rtl/>
          <w:lang w:bidi="ar-MA"/>
        </w:rPr>
        <w:t xml:space="preserve"> </w:t>
      </w:r>
      <w:proofErr w:type="spellStart"/>
      <w:r w:rsidRPr="00445C87">
        <w:rPr>
          <w:rFonts w:hint="cs"/>
          <w:color w:val="FF0000"/>
          <w:rtl/>
          <w:lang w:bidi="ar-MA"/>
        </w:rPr>
        <w:t>القضيه</w:t>
      </w:r>
      <w:proofErr w:type="spellEnd"/>
      <w:r w:rsidRPr="00445C87">
        <w:rPr>
          <w:color w:val="FF0000"/>
          <w:rtl/>
          <w:lang w:bidi="ar-MA"/>
        </w:rPr>
        <w:t xml:space="preserve"> </w:t>
      </w:r>
      <w:proofErr w:type="spellStart"/>
      <w:r w:rsidRPr="00445C87">
        <w:rPr>
          <w:rFonts w:hint="cs"/>
          <w:color w:val="FF0000"/>
          <w:rtl/>
          <w:lang w:bidi="ar-MA"/>
        </w:rPr>
        <w:t>الفلسطينيه</w:t>
      </w:r>
      <w:proofErr w:type="spellEnd"/>
      <w:r w:rsidRPr="00445C87">
        <w:rPr>
          <w:color w:val="FF0000"/>
          <w:rtl/>
          <w:lang w:bidi="ar-MA"/>
        </w:rPr>
        <w:t xml:space="preserve"> </w:t>
      </w:r>
      <w:r w:rsidRPr="00445C87">
        <w:rPr>
          <w:rFonts w:hint="cs"/>
          <w:color w:val="FF0000"/>
          <w:rtl/>
          <w:lang w:bidi="ar-MA"/>
        </w:rPr>
        <w:t>من</w:t>
      </w:r>
      <w:r w:rsidRPr="00445C87">
        <w:rPr>
          <w:color w:val="FF0000"/>
          <w:rtl/>
          <w:lang w:bidi="ar-MA"/>
        </w:rPr>
        <w:t xml:space="preserve"> 1990 </w:t>
      </w:r>
      <w:r w:rsidRPr="00445C87">
        <w:rPr>
          <w:rFonts w:hint="cs"/>
          <w:color w:val="FF0000"/>
          <w:rtl/>
          <w:lang w:bidi="ar-MA"/>
        </w:rPr>
        <w:t>الى</w:t>
      </w:r>
      <w:r w:rsidRPr="00445C87">
        <w:rPr>
          <w:color w:val="FF0000"/>
          <w:rtl/>
          <w:lang w:bidi="ar-MA"/>
        </w:rPr>
        <w:t xml:space="preserve"> </w:t>
      </w:r>
      <w:r w:rsidRPr="00445C87">
        <w:rPr>
          <w:rFonts w:hint="cs"/>
          <w:color w:val="FF0000"/>
          <w:rtl/>
          <w:lang w:bidi="ar-MA"/>
        </w:rPr>
        <w:t>الان</w:t>
      </w:r>
      <w:r>
        <w:rPr>
          <w:rFonts w:hint="cs"/>
          <w:color w:val="FF0000"/>
          <w:rtl/>
          <w:lang w:bidi="ar-MA"/>
        </w:rPr>
        <w:t>: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/>
          <w:b/>
          <w:bCs/>
          <w:color w:val="7030A0"/>
          <w:sz w:val="28"/>
          <w:szCs w:val="28"/>
          <w:rtl/>
          <w:lang w:bidi="ar-MA"/>
        </w:rPr>
        <w:t>1990</w:t>
      </w:r>
      <w:r w:rsidRPr="00445C87">
        <w:rPr>
          <w:rFonts w:cs="Arial"/>
          <w:color w:val="7030A0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انعقد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مؤتمر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مدريد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للسلام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والذي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ثلاثة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اتفاقيه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اوسلو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الاولى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/>
          <w:b/>
          <w:bCs/>
          <w:color w:val="7030A0"/>
          <w:sz w:val="28"/>
          <w:szCs w:val="28"/>
          <w:rtl/>
          <w:lang w:bidi="ar-MA"/>
        </w:rPr>
        <w:t>1993</w:t>
      </w:r>
      <w:r w:rsidRPr="00445C87">
        <w:rPr>
          <w:rFonts w:cs="Arial"/>
          <w:color w:val="7030A0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واسلوب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الثانية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/>
          <w:b/>
          <w:bCs/>
          <w:color w:val="7030A0"/>
          <w:sz w:val="28"/>
          <w:szCs w:val="28"/>
          <w:rtl/>
          <w:lang w:bidi="ar-MA"/>
        </w:rPr>
        <w:t>1995</w:t>
      </w:r>
      <w:r w:rsidRPr="00445C87">
        <w:rPr>
          <w:rFonts w:cs="Arial"/>
          <w:color w:val="7030A0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اللتان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اسفلت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عن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انسحاب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اسرائيل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قطاع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غزه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مقابل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السلام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توقيف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الانتفاضة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اطفال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الحجارة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سنه</w:t>
      </w:r>
      <w:r w:rsidRPr="00445C87">
        <w:rPr>
          <w:rFonts w:cs="Arial"/>
          <w:sz w:val="28"/>
          <w:szCs w:val="28"/>
          <w:rtl/>
          <w:lang w:bidi="ar-MA"/>
        </w:rPr>
        <w:t xml:space="preserve"> 1997</w:t>
      </w:r>
      <w:r>
        <w:rPr>
          <w:rFonts w:cs="Arial" w:hint="cs"/>
          <w:sz w:val="28"/>
          <w:szCs w:val="28"/>
          <w:rtl/>
          <w:lang w:bidi="ar-MA"/>
        </w:rPr>
        <w:t xml:space="preserve"> .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 w:hint="cs"/>
          <w:sz w:val="28"/>
          <w:szCs w:val="28"/>
          <w:rtl/>
          <w:lang w:bidi="ar-MA"/>
        </w:rPr>
        <w:t>سنه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/>
          <w:b/>
          <w:bCs/>
          <w:color w:val="7030A0"/>
          <w:sz w:val="28"/>
          <w:szCs w:val="28"/>
          <w:rtl/>
          <w:lang w:bidi="ar-MA"/>
        </w:rPr>
        <w:t>2000</w:t>
      </w:r>
      <w:r w:rsidRPr="00445C87">
        <w:rPr>
          <w:rFonts w:cs="Arial"/>
          <w:color w:val="7030A0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تاسست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وكاله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بيت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القدس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بهدف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اعاده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اعمار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قطاع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غزه</w:t>
      </w:r>
      <w:r>
        <w:rPr>
          <w:rFonts w:cs="Arial" w:hint="cs"/>
          <w:sz w:val="28"/>
          <w:szCs w:val="28"/>
          <w:rtl/>
          <w:lang w:bidi="ar-MA"/>
        </w:rPr>
        <w:t>.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 w:hint="cs"/>
          <w:sz w:val="28"/>
          <w:szCs w:val="28"/>
          <w:rtl/>
          <w:lang w:bidi="ar-MA"/>
        </w:rPr>
        <w:t>سنه</w:t>
      </w:r>
      <w:r w:rsidRPr="00445C87">
        <w:rPr>
          <w:rFonts w:cs="Arial"/>
          <w:sz w:val="28"/>
          <w:szCs w:val="28"/>
          <w:rtl/>
          <w:lang w:bidi="ar-MA"/>
        </w:rPr>
        <w:t xml:space="preserve"> 2002 </w:t>
      </w:r>
      <w:r w:rsidRPr="00445C87">
        <w:rPr>
          <w:rFonts w:cs="Arial" w:hint="cs"/>
          <w:sz w:val="28"/>
          <w:szCs w:val="28"/>
          <w:rtl/>
          <w:lang w:bidi="ar-MA"/>
        </w:rPr>
        <w:t>اندلعت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انتفاضه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الاقصى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وانسحبت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اسرائيل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جنوب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لبنان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وفي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ظل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الاستعداد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لغزو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العراق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اقترحت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الولايات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المتحده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مشروع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خريطه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الطريق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(</w:t>
      </w:r>
      <w:r w:rsidRPr="00445C87">
        <w:rPr>
          <w:rFonts w:cs="Arial" w:hint="cs"/>
          <w:sz w:val="28"/>
          <w:szCs w:val="28"/>
          <w:rtl/>
          <w:lang w:bidi="ar-MA"/>
        </w:rPr>
        <w:t>خطه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للسلام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في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الشرق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الاوسط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)</w:t>
      </w:r>
      <w:r w:rsidRPr="00445C87">
        <w:rPr>
          <w:rFonts w:cs="Arial" w:hint="cs"/>
          <w:sz w:val="28"/>
          <w:szCs w:val="28"/>
          <w:rtl/>
          <w:lang w:bidi="ar-MA"/>
        </w:rPr>
        <w:t>تعد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الفلسطينيين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باعلان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قيام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دولتهم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في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افق</w:t>
      </w:r>
      <w:r w:rsidRPr="00445C87">
        <w:rPr>
          <w:rFonts w:cs="Arial"/>
          <w:sz w:val="28"/>
          <w:szCs w:val="28"/>
          <w:rtl/>
          <w:lang w:bidi="ar-MA"/>
        </w:rPr>
        <w:t xml:space="preserve"> 2005</w:t>
      </w:r>
      <w:r>
        <w:rPr>
          <w:rFonts w:cs="Arial" w:hint="cs"/>
          <w:sz w:val="28"/>
          <w:szCs w:val="28"/>
          <w:rtl/>
          <w:lang w:bidi="ar-MA"/>
        </w:rPr>
        <w:t xml:space="preserve"> .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/>
          <w:sz w:val="28"/>
          <w:szCs w:val="28"/>
          <w:rtl/>
          <w:lang w:bidi="ar-MA"/>
        </w:rPr>
        <w:t xml:space="preserve">2004 </w:t>
      </w:r>
      <w:r w:rsidRPr="00445C87">
        <w:rPr>
          <w:rFonts w:cs="Arial" w:hint="cs"/>
          <w:sz w:val="28"/>
          <w:szCs w:val="28"/>
          <w:rtl/>
          <w:lang w:bidi="ar-MA"/>
        </w:rPr>
        <w:t>توفي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ياسر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عرفات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تلاه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انشاء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حكومة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>
        <w:rPr>
          <w:rFonts w:cs="Arial" w:hint="cs"/>
          <w:sz w:val="28"/>
          <w:szCs w:val="28"/>
          <w:rtl/>
          <w:lang w:bidi="ar-MA"/>
        </w:rPr>
        <w:t>ال</w:t>
      </w:r>
      <w:r w:rsidRPr="00445C87">
        <w:rPr>
          <w:rFonts w:cs="Arial" w:hint="cs"/>
          <w:sz w:val="28"/>
          <w:szCs w:val="28"/>
          <w:rtl/>
          <w:lang w:bidi="ar-MA"/>
        </w:rPr>
        <w:t>وحدة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الفلسطينية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سنه</w:t>
      </w:r>
      <w:r w:rsidRPr="00445C87">
        <w:rPr>
          <w:rFonts w:cs="Arial"/>
          <w:sz w:val="28"/>
          <w:szCs w:val="28"/>
          <w:rtl/>
          <w:lang w:bidi="ar-MA"/>
        </w:rPr>
        <w:t xml:space="preserve"> 2005</w:t>
      </w:r>
      <w:r>
        <w:rPr>
          <w:rFonts w:cs="Arial" w:hint="cs"/>
          <w:sz w:val="28"/>
          <w:szCs w:val="28"/>
          <w:rtl/>
          <w:lang w:bidi="ar-MA"/>
        </w:rPr>
        <w:t>.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 w:hint="cs"/>
          <w:sz w:val="28"/>
          <w:szCs w:val="28"/>
          <w:rtl/>
          <w:lang w:bidi="ar-MA"/>
        </w:rPr>
        <w:t>سنه</w:t>
      </w:r>
      <w:r w:rsidRPr="00445C87">
        <w:rPr>
          <w:rFonts w:cs="Arial"/>
          <w:sz w:val="28"/>
          <w:szCs w:val="28"/>
          <w:rtl/>
          <w:lang w:bidi="ar-MA"/>
        </w:rPr>
        <w:t xml:space="preserve"> 2006 </w:t>
      </w:r>
      <w:r w:rsidRPr="00445C87">
        <w:rPr>
          <w:rFonts w:cs="Arial" w:hint="cs"/>
          <w:sz w:val="28"/>
          <w:szCs w:val="28"/>
          <w:rtl/>
          <w:lang w:bidi="ar-MA"/>
        </w:rPr>
        <w:t>اعلنت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اسرائيل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الحرب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على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جنوب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لبنان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ومن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بعد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ذلك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فصلت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الضفه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الغربيه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عن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قطاع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غزه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بعد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رفض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حماس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</w:t>
      </w:r>
      <w:r>
        <w:rPr>
          <w:rFonts w:cs="Arial" w:hint="cs"/>
          <w:sz w:val="28"/>
          <w:szCs w:val="28"/>
          <w:rtl/>
          <w:lang w:bidi="ar-MA"/>
        </w:rPr>
        <w:t>لا</w:t>
      </w:r>
      <w:r w:rsidRPr="00445C87">
        <w:rPr>
          <w:rFonts w:cs="Arial" w:hint="cs"/>
          <w:sz w:val="28"/>
          <w:szCs w:val="28"/>
          <w:rtl/>
          <w:lang w:bidi="ar-MA"/>
        </w:rPr>
        <w:t>عتراف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بالاتفاقيات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السابقه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واصبح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قطاع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غزه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تحت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حكم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حماس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والضفه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الغربيه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تحت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حكم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السلطه</w:t>
      </w:r>
      <w:proofErr w:type="spellEnd"/>
      <w:r>
        <w:rPr>
          <w:rFonts w:cs="Arial" w:hint="cs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الفلسطينيه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بزعامه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محمود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عباس</w:t>
      </w:r>
      <w:r>
        <w:rPr>
          <w:rFonts w:cs="Arial" w:hint="cs"/>
          <w:sz w:val="28"/>
          <w:szCs w:val="28"/>
          <w:rtl/>
          <w:lang w:bidi="ar-MA"/>
        </w:rPr>
        <w:t>.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 w:hint="cs"/>
          <w:sz w:val="28"/>
          <w:szCs w:val="28"/>
          <w:rtl/>
          <w:lang w:bidi="ar-MA"/>
        </w:rPr>
        <w:t>تعرضت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منطقه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فلسطين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والى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يومنا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هذا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لسلسله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الحروب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التي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استهدفتها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من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قبل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اسرائيل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كم</w:t>
      </w:r>
      <w:r>
        <w:rPr>
          <w:rFonts w:cs="Arial" w:hint="cs"/>
          <w:sz w:val="28"/>
          <w:szCs w:val="28"/>
          <w:rtl/>
          <w:lang w:bidi="ar-MA"/>
        </w:rPr>
        <w:t xml:space="preserve">ا </w:t>
      </w:r>
      <w:r w:rsidRPr="00445C87">
        <w:rPr>
          <w:rFonts w:cs="Arial" w:hint="cs"/>
          <w:sz w:val="28"/>
          <w:szCs w:val="28"/>
          <w:rtl/>
          <w:lang w:bidi="ar-MA"/>
        </w:rPr>
        <w:t>استمرت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اسرائيل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في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سياسه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الاستيطان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وبناء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المستوطنات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في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الاراضي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الفلسطينيه</w:t>
      </w:r>
      <w:proofErr w:type="spellEnd"/>
      <w:r>
        <w:rPr>
          <w:rFonts w:cs="Arial" w:hint="cs"/>
          <w:sz w:val="28"/>
          <w:szCs w:val="28"/>
          <w:rtl/>
          <w:lang w:bidi="ar-MA"/>
        </w:rPr>
        <w:t>.</w:t>
      </w:r>
    </w:p>
    <w:p w:rsidR="00445C87" w:rsidRPr="00445C87" w:rsidRDefault="00445C87" w:rsidP="00445C87">
      <w:pPr>
        <w:pStyle w:val="Paragraphedeliste"/>
        <w:numPr>
          <w:ilvl w:val="0"/>
          <w:numId w:val="6"/>
        </w:numPr>
        <w:bidi/>
        <w:rPr>
          <w:rFonts w:hint="cs"/>
          <w:sz w:val="28"/>
          <w:szCs w:val="28"/>
          <w:lang w:bidi="ar-MA"/>
        </w:rPr>
      </w:pPr>
      <w:r w:rsidRPr="00445C87">
        <w:rPr>
          <w:rFonts w:cs="Arial" w:hint="cs"/>
          <w:sz w:val="28"/>
          <w:szCs w:val="28"/>
          <w:rtl/>
          <w:lang w:bidi="ar-MA"/>
        </w:rPr>
        <w:t>سنه</w:t>
      </w:r>
      <w:r w:rsidRPr="00445C87">
        <w:rPr>
          <w:rFonts w:cs="Arial"/>
          <w:sz w:val="28"/>
          <w:szCs w:val="28"/>
          <w:rtl/>
          <w:lang w:bidi="ar-MA"/>
        </w:rPr>
        <w:t xml:space="preserve"> 2019 </w:t>
      </w:r>
      <w:r w:rsidRPr="00445C87">
        <w:rPr>
          <w:rFonts w:cs="Arial" w:hint="cs"/>
          <w:sz w:val="28"/>
          <w:szCs w:val="28"/>
          <w:rtl/>
          <w:lang w:bidi="ar-MA"/>
        </w:rPr>
        <w:t>اعلان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الرئيس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الامريكي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الحالي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ترامب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نقل</w:t>
      </w:r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السفاره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proofErr w:type="spellStart"/>
      <w:r w:rsidRPr="00445C87">
        <w:rPr>
          <w:rFonts w:cs="Arial" w:hint="cs"/>
          <w:sz w:val="28"/>
          <w:szCs w:val="28"/>
          <w:rtl/>
          <w:lang w:bidi="ar-MA"/>
        </w:rPr>
        <w:t>الامريكيه</w:t>
      </w:r>
      <w:proofErr w:type="spellEnd"/>
      <w:r w:rsidRPr="00445C87">
        <w:rPr>
          <w:rFonts w:cs="Arial"/>
          <w:sz w:val="28"/>
          <w:szCs w:val="28"/>
          <w:rtl/>
          <w:lang w:bidi="ar-MA"/>
        </w:rPr>
        <w:t xml:space="preserve"> </w:t>
      </w:r>
      <w:r w:rsidRPr="00445C87">
        <w:rPr>
          <w:rFonts w:cs="Arial" w:hint="cs"/>
          <w:sz w:val="28"/>
          <w:szCs w:val="28"/>
          <w:rtl/>
          <w:lang w:bidi="ar-MA"/>
        </w:rPr>
        <w:t>الى</w:t>
      </w:r>
      <w:r>
        <w:rPr>
          <w:rFonts w:cs="Arial" w:hint="cs"/>
          <w:sz w:val="28"/>
          <w:szCs w:val="28"/>
          <w:rtl/>
          <w:lang w:bidi="ar-MA"/>
        </w:rPr>
        <w:t xml:space="preserve"> القدس.</w:t>
      </w:r>
    </w:p>
    <w:p w:rsidR="00445C87" w:rsidRDefault="00445C87" w:rsidP="00445C87">
      <w:pPr>
        <w:pStyle w:val="Paragraphedeliste"/>
        <w:bidi/>
        <w:rPr>
          <w:rFonts w:cs="Arial" w:hint="cs"/>
          <w:sz w:val="28"/>
          <w:szCs w:val="28"/>
          <w:rtl/>
          <w:lang w:bidi="ar-MA"/>
        </w:rPr>
      </w:pPr>
    </w:p>
    <w:p w:rsidR="00445C87" w:rsidRDefault="00445C87" w:rsidP="00445C87">
      <w:pPr>
        <w:pStyle w:val="Paragraphedeliste"/>
        <w:bidi/>
        <w:rPr>
          <w:rFonts w:cs="Arial" w:hint="cs"/>
          <w:sz w:val="28"/>
          <w:szCs w:val="28"/>
          <w:rtl/>
          <w:lang w:bidi="ar-MA"/>
        </w:rPr>
      </w:pPr>
    </w:p>
    <w:p w:rsidR="00445C87" w:rsidRDefault="00445C87" w:rsidP="00445C87">
      <w:pPr>
        <w:pStyle w:val="Paragraphedeliste"/>
        <w:bidi/>
        <w:rPr>
          <w:rFonts w:cs="Arial" w:hint="cs"/>
          <w:sz w:val="28"/>
          <w:szCs w:val="28"/>
          <w:rtl/>
          <w:lang w:bidi="ar-MA"/>
        </w:rPr>
      </w:pPr>
    </w:p>
    <w:p w:rsidR="00445C87" w:rsidRPr="00445C87" w:rsidRDefault="00445C87" w:rsidP="00445C87">
      <w:pPr>
        <w:pStyle w:val="Paragraphedeliste"/>
        <w:bidi/>
        <w:jc w:val="right"/>
        <w:rPr>
          <w:rFonts w:hint="cs"/>
          <w:b/>
          <w:bCs/>
          <w:color w:val="7030A0"/>
          <w:sz w:val="44"/>
          <w:szCs w:val="44"/>
          <w:lang w:bidi="ar-MA"/>
        </w:rPr>
      </w:pPr>
      <w:bookmarkStart w:id="0" w:name="_GoBack"/>
      <w:bookmarkEnd w:id="0"/>
      <w:r w:rsidRPr="00445C87">
        <w:rPr>
          <w:rFonts w:cs="Arial" w:hint="cs"/>
          <w:b/>
          <w:bCs/>
          <w:color w:val="7030A0"/>
          <w:sz w:val="44"/>
          <w:szCs w:val="44"/>
          <w:rtl/>
          <w:lang w:bidi="ar-MA"/>
        </w:rPr>
        <w:t>انتهى</w:t>
      </w:r>
    </w:p>
    <w:p w:rsidR="00445C87" w:rsidRDefault="00445C87" w:rsidP="00445C87">
      <w:pPr>
        <w:bidi/>
        <w:rPr>
          <w:rFonts w:hint="cs"/>
          <w:sz w:val="28"/>
          <w:szCs w:val="28"/>
          <w:rtl/>
          <w:lang w:bidi="ar-MA"/>
        </w:rPr>
      </w:pPr>
    </w:p>
    <w:p w:rsidR="00445C87" w:rsidRDefault="00445C87" w:rsidP="00445C87">
      <w:pPr>
        <w:bidi/>
        <w:rPr>
          <w:rFonts w:hint="cs"/>
          <w:sz w:val="28"/>
          <w:szCs w:val="28"/>
          <w:rtl/>
          <w:lang w:bidi="ar-MA"/>
        </w:rPr>
      </w:pPr>
    </w:p>
    <w:p w:rsidR="00445C87" w:rsidRDefault="00445C87" w:rsidP="00445C87">
      <w:pPr>
        <w:bidi/>
        <w:rPr>
          <w:rFonts w:hint="cs"/>
          <w:sz w:val="28"/>
          <w:szCs w:val="28"/>
          <w:rtl/>
          <w:lang w:bidi="ar-MA"/>
        </w:rPr>
      </w:pPr>
    </w:p>
    <w:p w:rsidR="00445C87" w:rsidRPr="00445C87" w:rsidRDefault="00445C87" w:rsidP="00445C87">
      <w:pPr>
        <w:bidi/>
        <w:rPr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Default="00FA7C83" w:rsidP="00FA7C83">
      <w:pPr>
        <w:bidi/>
        <w:rPr>
          <w:rFonts w:cs="Arial" w:hint="cs"/>
          <w:color w:val="000000" w:themeColor="text1"/>
          <w:sz w:val="28"/>
          <w:szCs w:val="28"/>
          <w:rtl/>
          <w:lang w:bidi="ar-MA"/>
        </w:rPr>
      </w:pPr>
    </w:p>
    <w:p w:rsidR="00FA7C83" w:rsidRPr="00FA7C83" w:rsidRDefault="00FA7C83" w:rsidP="00FA7C83">
      <w:pPr>
        <w:bidi/>
        <w:rPr>
          <w:rFonts w:hint="cs"/>
          <w:color w:val="000000" w:themeColor="text1"/>
          <w:sz w:val="28"/>
          <w:szCs w:val="28"/>
          <w:rtl/>
          <w:lang w:bidi="ar-MA"/>
        </w:rPr>
      </w:pPr>
    </w:p>
    <w:p w:rsidR="0064259C" w:rsidRPr="0064259C" w:rsidRDefault="0064259C" w:rsidP="0064259C">
      <w:pPr>
        <w:bidi/>
        <w:rPr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64259C" w:rsidRDefault="0064259C" w:rsidP="0064259C">
      <w:pPr>
        <w:bidi/>
        <w:rPr>
          <w:rFonts w:cs="Arial"/>
          <w:b/>
          <w:bCs/>
          <w:color w:val="FF0000"/>
          <w:sz w:val="32"/>
          <w:szCs w:val="32"/>
          <w:rtl/>
          <w:lang w:bidi="ar-MA"/>
        </w:rPr>
      </w:pPr>
    </w:p>
    <w:p w:rsidR="00F5490F" w:rsidRPr="00F5490F" w:rsidRDefault="00F5490F" w:rsidP="00F5490F">
      <w:pPr>
        <w:bidi/>
        <w:rPr>
          <w:b/>
          <w:bCs/>
          <w:sz w:val="32"/>
          <w:szCs w:val="32"/>
          <w:rtl/>
          <w:lang w:bidi="ar-MA"/>
        </w:rPr>
      </w:pPr>
      <w:r>
        <w:rPr>
          <w:rFonts w:cs="Arial" w:hint="cs"/>
          <w:b/>
          <w:bCs/>
          <w:color w:val="FF0000"/>
          <w:sz w:val="32"/>
          <w:szCs w:val="32"/>
          <w:rtl/>
          <w:lang w:bidi="ar-MA"/>
        </w:rPr>
        <w:lastRenderedPageBreak/>
        <w:t xml:space="preserve"> </w:t>
      </w: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Default="008335B2" w:rsidP="008335B2">
      <w:pPr>
        <w:bidi/>
        <w:rPr>
          <w:rFonts w:cs="Arial"/>
          <w:color w:val="000000" w:themeColor="text1"/>
          <w:sz w:val="28"/>
          <w:szCs w:val="28"/>
          <w:rtl/>
          <w:lang w:bidi="ar-MA"/>
        </w:rPr>
      </w:pPr>
    </w:p>
    <w:p w:rsidR="008335B2" w:rsidRPr="008335B2" w:rsidRDefault="008335B2" w:rsidP="008335B2">
      <w:pPr>
        <w:bidi/>
        <w:rPr>
          <w:color w:val="000000" w:themeColor="text1"/>
          <w:sz w:val="28"/>
          <w:szCs w:val="28"/>
          <w:rtl/>
          <w:lang w:bidi="ar-MA"/>
        </w:rPr>
      </w:pPr>
    </w:p>
    <w:sectPr w:rsidR="008335B2" w:rsidRPr="0083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1801"/>
    <w:multiLevelType w:val="hybridMultilevel"/>
    <w:tmpl w:val="1980C6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D463A7"/>
    <w:multiLevelType w:val="hybridMultilevel"/>
    <w:tmpl w:val="9A6CB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14C05"/>
    <w:multiLevelType w:val="hybridMultilevel"/>
    <w:tmpl w:val="61F8CF76"/>
    <w:lvl w:ilvl="0" w:tplc="040C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>
    <w:nsid w:val="6F474F5F"/>
    <w:multiLevelType w:val="hybridMultilevel"/>
    <w:tmpl w:val="7276A4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5231DE"/>
    <w:multiLevelType w:val="hybridMultilevel"/>
    <w:tmpl w:val="A962C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E2C20"/>
    <w:multiLevelType w:val="hybridMultilevel"/>
    <w:tmpl w:val="18668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DD"/>
    <w:rsid w:val="00445C87"/>
    <w:rsid w:val="0064259C"/>
    <w:rsid w:val="008335B2"/>
    <w:rsid w:val="00BC5DDD"/>
    <w:rsid w:val="00CD4660"/>
    <w:rsid w:val="00F5490F"/>
    <w:rsid w:val="00F90AB5"/>
    <w:rsid w:val="00FA7C83"/>
    <w:rsid w:val="00F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5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C5D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335B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45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5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C5D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335B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45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2020-03-25T21:03:00Z</dcterms:created>
  <dcterms:modified xsi:type="dcterms:W3CDTF">2020-03-26T22:03:00Z</dcterms:modified>
</cp:coreProperties>
</file>